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44" w:rsidRDefault="00D13244" w:rsidP="00D13244">
      <w:pPr>
        <w:rPr>
          <w:color w:val="000000"/>
          <w:spacing w:val="-5"/>
          <w:szCs w:val="28"/>
        </w:rPr>
      </w:pPr>
      <w:bookmarkStart w:id="0" w:name="_GoBack"/>
      <w:bookmarkEnd w:id="0"/>
    </w:p>
    <w:p w:rsidR="00403C6A" w:rsidRPr="00403C6A" w:rsidRDefault="00403C6A" w:rsidP="00403C6A">
      <w:pPr>
        <w:jc w:val="center"/>
        <w:rPr>
          <w:bCs/>
          <w:color w:val="000000"/>
          <w:szCs w:val="24"/>
        </w:rPr>
      </w:pPr>
      <w:r w:rsidRPr="00403C6A">
        <w:rPr>
          <w:bCs/>
          <w:color w:val="000000"/>
          <w:szCs w:val="24"/>
        </w:rPr>
        <w:t>График приема документов на обучение в 1-ом классе в 2023/24 учебном году</w:t>
      </w:r>
    </w:p>
    <w:p w:rsidR="00403C6A" w:rsidRPr="00E92E83" w:rsidRDefault="00403C6A" w:rsidP="00403C6A">
      <w:pPr>
        <w:jc w:val="center"/>
        <w:rPr>
          <w:color w:val="000000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7"/>
        <w:gridCol w:w="2533"/>
        <w:gridCol w:w="1073"/>
      </w:tblGrid>
      <w:tr w:rsidR="00403C6A" w:rsidTr="00DB0B80">
        <w:tc>
          <w:tcPr>
            <w:tcW w:w="5637" w:type="dxa"/>
          </w:tcPr>
          <w:p w:rsidR="00403C6A" w:rsidRPr="00E92E83" w:rsidRDefault="00403C6A" w:rsidP="00DB0B80">
            <w:pPr>
              <w:spacing w:line="276" w:lineRule="auto"/>
              <w:jc w:val="center"/>
            </w:pPr>
            <w:r w:rsidRPr="00E92E83">
              <w:t>Дата</w:t>
            </w:r>
          </w:p>
        </w:tc>
        <w:tc>
          <w:tcPr>
            <w:tcW w:w="2533" w:type="dxa"/>
          </w:tcPr>
          <w:p w:rsidR="00403C6A" w:rsidRPr="00E92E83" w:rsidRDefault="00403C6A" w:rsidP="00DB0B80">
            <w:pPr>
              <w:jc w:val="center"/>
            </w:pPr>
            <w:r w:rsidRPr="00E92E83">
              <w:t>Время</w:t>
            </w:r>
          </w:p>
        </w:tc>
        <w:tc>
          <w:tcPr>
            <w:tcW w:w="1073" w:type="dxa"/>
          </w:tcPr>
          <w:p w:rsidR="00403C6A" w:rsidRPr="00E92E83" w:rsidRDefault="00403C6A" w:rsidP="00DB0B80">
            <w:pPr>
              <w:jc w:val="center"/>
            </w:pPr>
            <w:r w:rsidRPr="00E92E83">
              <w:t>Кабинет</w:t>
            </w:r>
          </w:p>
        </w:tc>
      </w:tr>
      <w:tr w:rsidR="00403C6A" w:rsidRPr="00E92E83" w:rsidTr="00DB0B80">
        <w:tc>
          <w:tcPr>
            <w:tcW w:w="9243" w:type="dxa"/>
            <w:gridSpan w:val="3"/>
          </w:tcPr>
          <w:p w:rsidR="00403C6A" w:rsidRPr="00E92E83" w:rsidRDefault="00403C6A" w:rsidP="00DB0B80">
            <w:pPr>
              <w:spacing w:line="276" w:lineRule="auto"/>
              <w:jc w:val="center"/>
              <w:rPr>
                <w:b/>
              </w:rPr>
            </w:pPr>
            <w:r w:rsidRPr="00E92E83">
              <w:rPr>
                <w:b/>
              </w:rPr>
              <w:t>Для детей, проживающих на закрепленной территории; имеющих право на место во внеочередном и первоочередном порядке; на первоочередной прием</w:t>
            </w:r>
          </w:p>
        </w:tc>
      </w:tr>
      <w:tr w:rsidR="00403C6A" w:rsidTr="00DB0B80">
        <w:tc>
          <w:tcPr>
            <w:tcW w:w="5637" w:type="dxa"/>
          </w:tcPr>
          <w:p w:rsidR="00403C6A" w:rsidRPr="00E92E83" w:rsidRDefault="00403C6A" w:rsidP="00DB0B80">
            <w:pPr>
              <w:spacing w:line="276" w:lineRule="auto"/>
            </w:pPr>
            <w:r w:rsidRPr="00E92E83">
              <w:t>01.04.2023-31.05.2023 г., за исключением субботы, воскресенья и нерабочих праздничных дней</w:t>
            </w:r>
          </w:p>
        </w:tc>
        <w:tc>
          <w:tcPr>
            <w:tcW w:w="2533" w:type="dxa"/>
          </w:tcPr>
          <w:p w:rsidR="00403C6A" w:rsidRPr="00E92E83" w:rsidRDefault="00403C6A" w:rsidP="00DB0B80">
            <w:pPr>
              <w:spacing w:line="276" w:lineRule="auto"/>
            </w:pPr>
            <w:r w:rsidRPr="00E92E83">
              <w:t>с 09:00 до 17:00 часов</w:t>
            </w:r>
          </w:p>
        </w:tc>
        <w:tc>
          <w:tcPr>
            <w:tcW w:w="1073" w:type="dxa"/>
          </w:tcPr>
          <w:p w:rsidR="00403C6A" w:rsidRPr="00E92E83" w:rsidRDefault="00403C6A" w:rsidP="00DB0B80">
            <w:pPr>
              <w:spacing w:line="276" w:lineRule="auto"/>
              <w:jc w:val="center"/>
            </w:pPr>
            <w:r w:rsidRPr="00E92E83">
              <w:t>№ 19</w:t>
            </w:r>
          </w:p>
        </w:tc>
      </w:tr>
      <w:tr w:rsidR="00403C6A" w:rsidTr="00DB0B80">
        <w:tc>
          <w:tcPr>
            <w:tcW w:w="5637" w:type="dxa"/>
          </w:tcPr>
          <w:p w:rsidR="00403C6A" w:rsidRPr="00E92E83" w:rsidRDefault="00403C6A" w:rsidP="00DB0B80">
            <w:pPr>
              <w:spacing w:line="276" w:lineRule="auto"/>
            </w:pPr>
            <w:r>
              <w:t xml:space="preserve">01.06.2023-30.06.2023 г., </w:t>
            </w:r>
            <w:r w:rsidRPr="00E92E83">
              <w:t>за исключением субботы, воскресенья и нерабочих праздничных дней</w:t>
            </w:r>
          </w:p>
        </w:tc>
        <w:tc>
          <w:tcPr>
            <w:tcW w:w="2533" w:type="dxa"/>
          </w:tcPr>
          <w:p w:rsidR="00403C6A" w:rsidRPr="00E92E83" w:rsidRDefault="00403C6A" w:rsidP="00DB0B80">
            <w:pPr>
              <w:spacing w:line="276" w:lineRule="auto"/>
            </w:pPr>
            <w:r w:rsidRPr="00E92E83">
              <w:t>с 09:00 до 17:00 часов</w:t>
            </w:r>
          </w:p>
        </w:tc>
        <w:tc>
          <w:tcPr>
            <w:tcW w:w="1073" w:type="dxa"/>
          </w:tcPr>
          <w:p w:rsidR="00403C6A" w:rsidRPr="00E92E83" w:rsidRDefault="00403C6A" w:rsidP="00DB0B80">
            <w:pPr>
              <w:spacing w:line="276" w:lineRule="auto"/>
              <w:jc w:val="center"/>
            </w:pPr>
            <w:r w:rsidRPr="00E92E83">
              <w:t>№ 19</w:t>
            </w:r>
          </w:p>
        </w:tc>
      </w:tr>
      <w:tr w:rsidR="00403C6A" w:rsidRPr="00E92E83" w:rsidTr="00DB0B80">
        <w:tc>
          <w:tcPr>
            <w:tcW w:w="9243" w:type="dxa"/>
            <w:gridSpan w:val="3"/>
          </w:tcPr>
          <w:p w:rsidR="00403C6A" w:rsidRPr="00E92E83" w:rsidRDefault="00403C6A" w:rsidP="00DB0B80">
            <w:pPr>
              <w:spacing w:line="276" w:lineRule="auto"/>
              <w:jc w:val="center"/>
              <w:rPr>
                <w:b/>
              </w:rPr>
            </w:pPr>
            <w:r w:rsidRPr="00E92E83">
              <w:rPr>
                <w:b/>
              </w:rPr>
              <w:t>Для детей, не проживающих на закрепленной территории</w:t>
            </w:r>
          </w:p>
        </w:tc>
      </w:tr>
      <w:tr w:rsidR="00403C6A" w:rsidTr="00DB0B80">
        <w:tc>
          <w:tcPr>
            <w:tcW w:w="5637" w:type="dxa"/>
          </w:tcPr>
          <w:p w:rsidR="00403C6A" w:rsidRPr="00E92E83" w:rsidRDefault="00403C6A" w:rsidP="00DB0B80">
            <w:pPr>
              <w:spacing w:line="276" w:lineRule="auto"/>
            </w:pPr>
            <w:r>
              <w:t xml:space="preserve">06.07.2023-05.09.2023 г., </w:t>
            </w:r>
            <w:r w:rsidRPr="00E92E83">
              <w:t>за исключением субботы, воскресенья и нерабочих праздничных дней</w:t>
            </w:r>
          </w:p>
        </w:tc>
        <w:tc>
          <w:tcPr>
            <w:tcW w:w="2533" w:type="dxa"/>
          </w:tcPr>
          <w:p w:rsidR="00403C6A" w:rsidRPr="00E92E83" w:rsidRDefault="00403C6A" w:rsidP="00DB0B80">
            <w:pPr>
              <w:spacing w:line="276" w:lineRule="auto"/>
            </w:pPr>
            <w:r w:rsidRPr="00E92E83">
              <w:t>с 09:00 до 17:00 часов</w:t>
            </w:r>
          </w:p>
        </w:tc>
        <w:tc>
          <w:tcPr>
            <w:tcW w:w="1073" w:type="dxa"/>
          </w:tcPr>
          <w:p w:rsidR="00403C6A" w:rsidRPr="00E92E83" w:rsidRDefault="00403C6A" w:rsidP="00DB0B80">
            <w:pPr>
              <w:spacing w:line="276" w:lineRule="auto"/>
              <w:jc w:val="center"/>
            </w:pPr>
            <w:r w:rsidRPr="00E92E83">
              <w:t>№ 19</w:t>
            </w:r>
          </w:p>
        </w:tc>
      </w:tr>
    </w:tbl>
    <w:p w:rsidR="00B902C2" w:rsidRDefault="00B902C2" w:rsidP="00D13244">
      <w:pPr>
        <w:rPr>
          <w:color w:val="000000"/>
          <w:spacing w:val="-5"/>
          <w:szCs w:val="28"/>
        </w:rPr>
      </w:pPr>
    </w:p>
    <w:p w:rsidR="00B902C2" w:rsidRDefault="00B902C2" w:rsidP="00D13244">
      <w:pPr>
        <w:rPr>
          <w:color w:val="000000"/>
          <w:spacing w:val="-5"/>
          <w:szCs w:val="28"/>
        </w:rPr>
      </w:pPr>
    </w:p>
    <w:p w:rsidR="00B902C2" w:rsidRDefault="00B902C2" w:rsidP="00D13244"/>
    <w:p w:rsidR="00D13244" w:rsidRDefault="00D13244" w:rsidP="00D13244"/>
    <w:p w:rsidR="00403C6A" w:rsidRDefault="00403C6A" w:rsidP="00D13244"/>
    <w:p w:rsidR="00403C6A" w:rsidRDefault="00403C6A" w:rsidP="00D13244"/>
    <w:p w:rsidR="00D13244" w:rsidRPr="005A0115" w:rsidRDefault="00D13244" w:rsidP="00B95870"/>
    <w:p w:rsidR="00D13244" w:rsidRDefault="00D13244" w:rsidP="00D13244">
      <w:pPr>
        <w:ind w:firstLine="708"/>
        <w:rPr>
          <w:sz w:val="16"/>
          <w:szCs w:val="16"/>
        </w:rPr>
      </w:pPr>
      <w:r>
        <w:t>Д</w:t>
      </w:r>
      <w:r w:rsidRPr="000174AE">
        <w:t>иректор</w:t>
      </w:r>
      <w:r>
        <w:t xml:space="preserve">                        </w:t>
      </w:r>
      <w:r w:rsidRPr="000174AE">
        <w:t xml:space="preserve">                                    </w:t>
      </w:r>
      <w:r>
        <w:t>И.Ф. Галушкина</w:t>
      </w:r>
    </w:p>
    <w:p w:rsidR="00D13244" w:rsidRDefault="00D13244" w:rsidP="00D13244"/>
    <w:p w:rsidR="00D13244" w:rsidRDefault="00D13244" w:rsidP="00D13244"/>
    <w:p w:rsidR="00D13244" w:rsidRDefault="00D13244" w:rsidP="00D13244"/>
    <w:p w:rsidR="00D13244" w:rsidRDefault="00D13244" w:rsidP="00D13244"/>
    <w:p w:rsidR="00D13244" w:rsidRDefault="00D13244" w:rsidP="00D13244"/>
    <w:p w:rsidR="00D13244" w:rsidRDefault="00D13244" w:rsidP="00D13244"/>
    <w:p w:rsidR="00D13244" w:rsidRDefault="00D13244" w:rsidP="00D13244"/>
    <w:p w:rsidR="00403C6A" w:rsidRDefault="00403C6A" w:rsidP="00D13244"/>
    <w:p w:rsidR="00403C6A" w:rsidRDefault="00403C6A" w:rsidP="00D13244"/>
    <w:p w:rsidR="00D13244" w:rsidRDefault="00D13244" w:rsidP="00D13244"/>
    <w:p w:rsidR="00D13244" w:rsidRDefault="00D13244" w:rsidP="00D13244"/>
    <w:p w:rsidR="00D13244" w:rsidRDefault="00D13244" w:rsidP="00D13244"/>
    <w:p w:rsidR="00D13244" w:rsidRPr="00157C91" w:rsidRDefault="00D13244" w:rsidP="00D13244">
      <w:pPr>
        <w:rPr>
          <w:sz w:val="22"/>
        </w:rPr>
      </w:pPr>
    </w:p>
    <w:p w:rsidR="00D13244" w:rsidRPr="00157C91" w:rsidRDefault="00D13244" w:rsidP="00D13244">
      <w:pPr>
        <w:rPr>
          <w:sz w:val="16"/>
          <w:szCs w:val="18"/>
        </w:rPr>
      </w:pPr>
      <w:r w:rsidRPr="00157C91">
        <w:rPr>
          <w:sz w:val="16"/>
          <w:szCs w:val="18"/>
        </w:rPr>
        <w:t>Исполнитель: Репина А.В. зам. директора по УВР</w:t>
      </w:r>
    </w:p>
    <w:p w:rsidR="00D13244" w:rsidRPr="00157C91" w:rsidRDefault="00D13244" w:rsidP="00D13244">
      <w:pPr>
        <w:rPr>
          <w:sz w:val="22"/>
        </w:rPr>
      </w:pPr>
      <w:r w:rsidRPr="00157C91">
        <w:rPr>
          <w:sz w:val="16"/>
          <w:szCs w:val="18"/>
        </w:rPr>
        <w:t>тел.  89041305321</w:t>
      </w:r>
    </w:p>
    <w:p w:rsidR="00590E62" w:rsidRDefault="00590E62" w:rsidP="0075037C">
      <w:pPr>
        <w:shd w:val="clear" w:color="auto" w:fill="FFFFFF"/>
        <w:spacing w:before="20"/>
        <w:rPr>
          <w:color w:val="000000"/>
          <w:spacing w:val="-5"/>
          <w:sz w:val="28"/>
          <w:szCs w:val="28"/>
        </w:rPr>
      </w:pPr>
    </w:p>
    <w:sectPr w:rsidR="00590E62" w:rsidSect="00D1324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444F"/>
    <w:multiLevelType w:val="hybridMultilevel"/>
    <w:tmpl w:val="8AE61A4C"/>
    <w:lvl w:ilvl="0" w:tplc="C21C3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6BDE755F"/>
    <w:multiLevelType w:val="hybridMultilevel"/>
    <w:tmpl w:val="F82C57F6"/>
    <w:lvl w:ilvl="0" w:tplc="9D8A3E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18"/>
    <w:rsid w:val="00027418"/>
    <w:rsid w:val="00091C52"/>
    <w:rsid w:val="00111337"/>
    <w:rsid w:val="002546E4"/>
    <w:rsid w:val="002E4FA1"/>
    <w:rsid w:val="00304ACE"/>
    <w:rsid w:val="00345D90"/>
    <w:rsid w:val="003A2253"/>
    <w:rsid w:val="003A4776"/>
    <w:rsid w:val="003E415D"/>
    <w:rsid w:val="00403C6A"/>
    <w:rsid w:val="00437ED3"/>
    <w:rsid w:val="0045110B"/>
    <w:rsid w:val="00590E62"/>
    <w:rsid w:val="00614B16"/>
    <w:rsid w:val="0075037C"/>
    <w:rsid w:val="007548C3"/>
    <w:rsid w:val="008059D0"/>
    <w:rsid w:val="008D0577"/>
    <w:rsid w:val="008E1536"/>
    <w:rsid w:val="00947F1B"/>
    <w:rsid w:val="00956E91"/>
    <w:rsid w:val="00AB1233"/>
    <w:rsid w:val="00AD10E6"/>
    <w:rsid w:val="00AE197E"/>
    <w:rsid w:val="00B5556E"/>
    <w:rsid w:val="00B902C2"/>
    <w:rsid w:val="00B95870"/>
    <w:rsid w:val="00BB337E"/>
    <w:rsid w:val="00C25074"/>
    <w:rsid w:val="00C529EC"/>
    <w:rsid w:val="00C80DAE"/>
    <w:rsid w:val="00CF62C6"/>
    <w:rsid w:val="00D0737C"/>
    <w:rsid w:val="00D13244"/>
    <w:rsid w:val="00D860D3"/>
    <w:rsid w:val="00D86FEE"/>
    <w:rsid w:val="00E41F36"/>
    <w:rsid w:val="00EC7FA1"/>
    <w:rsid w:val="00EF1AAE"/>
    <w:rsid w:val="00EF4171"/>
    <w:rsid w:val="00FB4A05"/>
    <w:rsid w:val="00FF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6A76"/>
  <w15:docId w15:val="{8AD01C94-083F-4F8D-B5CE-D5AB20FE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7C"/>
    <w:pPr>
      <w:spacing w:after="0" w:line="240" w:lineRule="auto"/>
      <w:jc w:val="both"/>
    </w:pPr>
    <w:rPr>
      <w:rFonts w:ascii="Times New Roman" w:hAnsi="Times New Roman" w:cs="Times New Roman"/>
      <w:sz w:val="24"/>
      <w:szCs w:val="32"/>
    </w:rPr>
  </w:style>
  <w:style w:type="paragraph" w:styleId="1">
    <w:name w:val="heading 1"/>
    <w:basedOn w:val="a"/>
    <w:link w:val="10"/>
    <w:uiPriority w:val="9"/>
    <w:qFormat/>
    <w:rsid w:val="00D13244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37C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4"/>
    <w:uiPriority w:val="39"/>
    <w:rsid w:val="0011133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1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E41F36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msonormalmrcssattr">
    <w:name w:val="msonormal_mr_css_attr"/>
    <w:basedOn w:val="a"/>
    <w:rsid w:val="00D1324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3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1428-7606-4AC7-9873-689E3E05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Тенчикова Нина Михайловна</dc:creator>
  <cp:lastModifiedBy>ASUS</cp:lastModifiedBy>
  <cp:revision>18</cp:revision>
  <cp:lastPrinted>2023-02-07T04:13:00Z</cp:lastPrinted>
  <dcterms:created xsi:type="dcterms:W3CDTF">2023-02-15T01:08:00Z</dcterms:created>
  <dcterms:modified xsi:type="dcterms:W3CDTF">2023-03-17T10:11:00Z</dcterms:modified>
</cp:coreProperties>
</file>